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D34" w:rsidRDefault="00A768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582930</wp:posOffset>
            </wp:positionV>
            <wp:extent cx="2114550" cy="1318260"/>
            <wp:effectExtent l="19050" t="0" r="0" b="0"/>
            <wp:wrapSquare wrapText="bothSides"/>
            <wp:docPr id="1" name="Рисунок 1" descr="https://img1.goodfon.ru/original/2560x1600/5/60/priroda-travy-makro-le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1.goodfon.ru/original/2560x1600/5/60/priroda-travy-makro-let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Перед тобой несколько представителей царства Растения. Объедини их в группы и назови эти группы:</w:t>
      </w:r>
    </w:p>
    <w:p w:rsidR="00A76856" w:rsidRDefault="00A768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Кукушкин лен</w:t>
      </w:r>
    </w:p>
    <w:p w:rsidR="00A76856" w:rsidRPr="00A76856" w:rsidRDefault="00A76856" w:rsidP="00A76856">
      <w:pPr>
        <w:rPr>
          <w:rFonts w:ascii="Times New Roman" w:hAnsi="Times New Roman" w:cs="Times New Roman"/>
          <w:sz w:val="28"/>
          <w:szCs w:val="28"/>
        </w:rPr>
      </w:pPr>
    </w:p>
    <w:p w:rsidR="00A76856" w:rsidRPr="00A76856" w:rsidRDefault="00A76856" w:rsidP="00A76856">
      <w:pPr>
        <w:rPr>
          <w:rFonts w:ascii="Times New Roman" w:hAnsi="Times New Roman" w:cs="Times New Roman"/>
          <w:sz w:val="28"/>
          <w:szCs w:val="28"/>
        </w:rPr>
      </w:pPr>
    </w:p>
    <w:p w:rsidR="00A76856" w:rsidRPr="00A76856" w:rsidRDefault="00A76856" w:rsidP="00A76856">
      <w:pPr>
        <w:rPr>
          <w:rFonts w:ascii="Times New Roman" w:hAnsi="Times New Roman" w:cs="Times New Roman"/>
          <w:sz w:val="28"/>
          <w:szCs w:val="28"/>
        </w:rPr>
      </w:pPr>
    </w:p>
    <w:p w:rsidR="00A76856" w:rsidRDefault="00A768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114300</wp:posOffset>
            </wp:positionV>
            <wp:extent cx="1870710" cy="1866900"/>
            <wp:effectExtent l="19050" t="0" r="0" b="0"/>
            <wp:wrapSquare wrapText="bothSides"/>
            <wp:docPr id="2" name="Рисунок 10" descr="https://zelrai.by/wp-content/uploads/2018/09/Bereza-povislaya-Youngii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zelrai.by/wp-content/uploads/2018/09/Bereza-povislaya-Youngii-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71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6856" w:rsidRDefault="00A768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A76856" w:rsidRDefault="00A768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Береза повислая</w:t>
      </w:r>
    </w:p>
    <w:p w:rsidR="00A76856" w:rsidRDefault="00A768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-2030730</wp:posOffset>
            </wp:positionH>
            <wp:positionV relativeFrom="paragraph">
              <wp:posOffset>1223010</wp:posOffset>
            </wp:positionV>
            <wp:extent cx="1794510" cy="1348740"/>
            <wp:effectExtent l="19050" t="0" r="0" b="0"/>
            <wp:wrapNone/>
            <wp:docPr id="7" name="Рисунок 7" descr="https://dic.academic.ru/pictures/wiki/files/83/Sphagnum_squarrosum_141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dic.academic.ru/pictures/wiki/files/83/Sphagnum_squarrosum_14100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4510" cy="1348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A76856" w:rsidRDefault="00A76856">
      <w:pPr>
        <w:rPr>
          <w:rFonts w:ascii="Times New Roman" w:hAnsi="Times New Roman" w:cs="Times New Roman"/>
          <w:sz w:val="28"/>
          <w:szCs w:val="28"/>
        </w:rPr>
      </w:pPr>
    </w:p>
    <w:p w:rsidR="00A76856" w:rsidRDefault="00A768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Сфагнум        </w:t>
      </w: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A76856" w:rsidRDefault="00A76856">
      <w:pPr>
        <w:rPr>
          <w:rFonts w:ascii="Times New Roman" w:hAnsi="Times New Roman" w:cs="Times New Roman"/>
          <w:sz w:val="28"/>
          <w:szCs w:val="28"/>
        </w:rPr>
      </w:pPr>
    </w:p>
    <w:p w:rsidR="00A76856" w:rsidRDefault="00A768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236855</wp:posOffset>
            </wp:positionV>
            <wp:extent cx="1752600" cy="1310640"/>
            <wp:effectExtent l="19050" t="0" r="0" b="0"/>
            <wp:wrapSquare wrapText="bothSides"/>
            <wp:docPr id="13" name="Рисунок 13" descr="https://i.artfile.ru/3264x2448_1174080_%5bwww.ArtFile.ru%5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i.artfile.ru/3264x2448_1174080_%5bwww.ArtFile.ru%5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310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6856" w:rsidRDefault="00A76856">
      <w:pPr>
        <w:rPr>
          <w:rFonts w:ascii="Times New Roman" w:hAnsi="Times New Roman" w:cs="Times New Roman"/>
          <w:sz w:val="28"/>
          <w:szCs w:val="28"/>
        </w:rPr>
      </w:pPr>
    </w:p>
    <w:p w:rsidR="001C0B4D" w:rsidRDefault="00A768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Сосна кедровая</w:t>
      </w:r>
    </w:p>
    <w:p w:rsidR="001C0B4D" w:rsidRDefault="001C0B4D">
      <w:pPr>
        <w:rPr>
          <w:rFonts w:ascii="Times New Roman" w:hAnsi="Times New Roman" w:cs="Times New Roman"/>
          <w:sz w:val="28"/>
          <w:szCs w:val="28"/>
        </w:rPr>
      </w:pPr>
    </w:p>
    <w:p w:rsidR="00A76856" w:rsidRDefault="001C0B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A76856">
        <w:rPr>
          <w:rFonts w:ascii="Times New Roman" w:hAnsi="Times New Roman" w:cs="Times New Roman"/>
          <w:sz w:val="28"/>
          <w:szCs w:val="28"/>
        </w:rPr>
        <w:br w:type="textWrapping" w:clear="all"/>
      </w:r>
      <w:r>
        <w:rPr>
          <w:noProof/>
          <w:lang w:eastAsia="ru-RU"/>
        </w:rPr>
        <w:drawing>
          <wp:inline distT="0" distB="0" distL="0" distR="0">
            <wp:extent cx="2044644" cy="1661160"/>
            <wp:effectExtent l="19050" t="0" r="0" b="0"/>
            <wp:docPr id="3" name="Рисунок 16" descr="https://rastenievod.com/wp-content/uploads/2017/10/5-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rastenievod.com/wp-content/uploads/2017/10/5-2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5833" cy="1662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Лютик азиатский</w:t>
      </w:r>
    </w:p>
    <w:tbl>
      <w:tblPr>
        <w:tblStyle w:val="a5"/>
        <w:tblW w:w="0" w:type="auto"/>
        <w:tblLook w:val="04A0"/>
      </w:tblPr>
      <w:tblGrid>
        <w:gridCol w:w="1951"/>
        <w:gridCol w:w="3544"/>
        <w:gridCol w:w="3827"/>
      </w:tblGrid>
      <w:tr w:rsidR="001C0B4D" w:rsidRPr="001C0B4D" w:rsidTr="001C0B4D">
        <w:tc>
          <w:tcPr>
            <w:tcW w:w="1951" w:type="dxa"/>
          </w:tcPr>
          <w:p w:rsidR="001C0B4D" w:rsidRPr="001C0B4D" w:rsidRDefault="001C0B4D" w:rsidP="001C0B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0B4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 группы</w:t>
            </w:r>
          </w:p>
        </w:tc>
        <w:tc>
          <w:tcPr>
            <w:tcW w:w="3544" w:type="dxa"/>
          </w:tcPr>
          <w:p w:rsidR="001C0B4D" w:rsidRPr="001C0B4D" w:rsidRDefault="001C0B4D" w:rsidP="001C0B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группы</w:t>
            </w:r>
          </w:p>
        </w:tc>
        <w:tc>
          <w:tcPr>
            <w:tcW w:w="3827" w:type="dxa"/>
          </w:tcPr>
          <w:p w:rsidR="001C0B4D" w:rsidRPr="001C0B4D" w:rsidRDefault="001C0B4D" w:rsidP="001C0B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растений</w:t>
            </w:r>
          </w:p>
        </w:tc>
      </w:tr>
      <w:tr w:rsidR="001C0B4D" w:rsidTr="001C0B4D">
        <w:tc>
          <w:tcPr>
            <w:tcW w:w="1951" w:type="dxa"/>
          </w:tcPr>
          <w:p w:rsidR="001C0B4D" w:rsidRDefault="001C0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группа</w:t>
            </w:r>
          </w:p>
        </w:tc>
        <w:tc>
          <w:tcPr>
            <w:tcW w:w="3544" w:type="dxa"/>
          </w:tcPr>
          <w:p w:rsidR="001C0B4D" w:rsidRDefault="001C0B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1C0B4D" w:rsidRDefault="001C0B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B4D" w:rsidTr="001C0B4D">
        <w:tc>
          <w:tcPr>
            <w:tcW w:w="1951" w:type="dxa"/>
          </w:tcPr>
          <w:p w:rsidR="001C0B4D" w:rsidRDefault="001C0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группа</w:t>
            </w:r>
          </w:p>
        </w:tc>
        <w:tc>
          <w:tcPr>
            <w:tcW w:w="3544" w:type="dxa"/>
          </w:tcPr>
          <w:p w:rsidR="001C0B4D" w:rsidRDefault="001C0B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1C0B4D" w:rsidRDefault="001C0B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B4D" w:rsidTr="001C0B4D">
        <w:tc>
          <w:tcPr>
            <w:tcW w:w="1951" w:type="dxa"/>
          </w:tcPr>
          <w:p w:rsidR="001C0B4D" w:rsidRDefault="001C0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группа</w:t>
            </w:r>
          </w:p>
        </w:tc>
        <w:tc>
          <w:tcPr>
            <w:tcW w:w="3544" w:type="dxa"/>
          </w:tcPr>
          <w:p w:rsidR="001C0B4D" w:rsidRDefault="001C0B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1C0B4D" w:rsidRDefault="001C0B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6856" w:rsidRPr="00A76856" w:rsidRDefault="00A76856">
      <w:pPr>
        <w:rPr>
          <w:rFonts w:ascii="Times New Roman" w:hAnsi="Times New Roman" w:cs="Times New Roman"/>
          <w:sz w:val="28"/>
          <w:szCs w:val="28"/>
        </w:rPr>
      </w:pPr>
    </w:p>
    <w:sectPr w:rsidR="00A76856" w:rsidRPr="00A768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7D34"/>
    <w:rsid w:val="001C0B4D"/>
    <w:rsid w:val="00287D34"/>
    <w:rsid w:val="00A76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6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685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C0B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Евгения</cp:lastModifiedBy>
  <cp:revision>2</cp:revision>
  <dcterms:created xsi:type="dcterms:W3CDTF">2021-03-30T04:27:00Z</dcterms:created>
  <dcterms:modified xsi:type="dcterms:W3CDTF">2021-03-30T04:44:00Z</dcterms:modified>
</cp:coreProperties>
</file>